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DD" w:rsidRPr="00937590" w:rsidRDefault="007B7A5D" w:rsidP="002661CB">
      <w:pPr>
        <w:pStyle w:val="Nomdudestinataire"/>
        <w:spacing w:before="0"/>
        <w:ind w:right="-283"/>
        <w:jc w:val="right"/>
        <w:rPr>
          <w:szCs w:val="22"/>
        </w:rPr>
      </w:pPr>
      <w:r>
        <w:rPr>
          <w:noProof/>
          <w:color w:val="FFFFFF" w:themeColor="background1"/>
          <w:szCs w:val="22"/>
          <w:lang w:eastAsia="fr-FR"/>
        </w:rPr>
        <mc:AlternateContent>
          <mc:Choice Requires="wpg">
            <w:drawing>
              <wp:anchor distT="0" distB="0" distL="228600" distR="114300" simplePos="0" relativeHeight="251658240" behindDoc="0" locked="0" layoutInCell="1" allowOverlap="1" wp14:anchorId="31E7E37A" wp14:editId="280E8515">
                <wp:simplePos x="0" y="0"/>
                <wp:positionH relativeFrom="page">
                  <wp:posOffset>132715</wp:posOffset>
                </wp:positionH>
                <wp:positionV relativeFrom="page">
                  <wp:posOffset>94615</wp:posOffset>
                </wp:positionV>
                <wp:extent cx="1267460" cy="10476000"/>
                <wp:effectExtent l="19050" t="19050" r="27940" b="20955"/>
                <wp:wrapSquare wrapText="bothSides"/>
                <wp:docPr id="7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267460" cy="10476000"/>
                          <a:chOff x="9540" y="45"/>
                          <a:chExt cx="1996" cy="16133"/>
                        </a:xfrm>
                      </wpg:grpSpPr>
                      <wps:wsp>
                        <wps:cNvPr id="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solidFill>
                            <a:srgbClr val="094091"/>
                          </a:solidFill>
                          <a:ln w="952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0005C" id="Group 153" o:spid="_x0000_s1026" style="position:absolute;margin-left:10.45pt;margin-top:7.45pt;width:99.8pt;height:824.9pt;rotation:180;z-index:251658240;mso-wrap-distance-left:18pt;mso-position-horizontal-relative:page;mso-position-vertical-relative:page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">
                <v:rect id="Rectangle 154" o:spid="_x0000_s1027" style="position:absolute;left:9857;top:4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" fillcolor="#094091" strokecolor="#acc1e8 [1941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5" o:spid="_x0000_s1028" type="#_x0000_t32" style="position:absolute;left:9540;top:4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" strokecolor="#039" strokeweight="1.5pt"/>
                <v:shape id="AutoShape 156" o:spid="_x0000_s1029" type="#_x0000_t32" style="position:absolute;left:11536;top:68;width:0;height:16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" strokecolor="#039" strokeweight="2.25pt"/>
                <v:shape id="AutoShape 157" o:spid="_x0000_s1030" type="#_x0000_t32" style="position:absolute;left:9768;top:4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" strokecolor="#039" strokeweight="4.5pt"/>
                <w10:wrap type="square" anchorx="page" anchory="page"/>
              </v:group>
            </w:pict>
          </mc:Fallback>
        </mc:AlternateContent>
      </w:r>
      <w:r w:rsidR="003C0355">
        <w:rPr>
          <w:noProof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6FA310" wp14:editId="6CCF47AB">
                <wp:simplePos x="0" y="0"/>
                <wp:positionH relativeFrom="page">
                  <wp:posOffset>294005</wp:posOffset>
                </wp:positionH>
                <wp:positionV relativeFrom="page">
                  <wp:posOffset>29210</wp:posOffset>
                </wp:positionV>
                <wp:extent cx="891540" cy="9400540"/>
                <wp:effectExtent l="0" t="635" r="0" b="0"/>
                <wp:wrapNone/>
                <wp:docPr id="3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940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eastAsiaTheme="majorEastAsia" w:cstheme="majorBidi"/>
                                <w:i/>
                                <w:caps/>
                                <w:sz w:val="44"/>
                                <w:szCs w:val="44"/>
                              </w:rPr>
                              <w:id w:val="32161522"/>
                              <w:placeholder>
                                <w:docPart w:val="D14639F8A71549D398EF5B02F67B3A86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D772DD" w:rsidRPr="00D772DD" w:rsidRDefault="00D772DD" w:rsidP="00D772DD">
                                <w:pPr>
                                  <w:pStyle w:val="Adressedelexpditeur0"/>
                                  <w:jc w:val="right"/>
                                  <w:rPr>
                                    <w:rFonts w:ascii="Century Gothic" w:eastAsiaTheme="majorEastAsia" w:hAnsi="Century Gothic" w:cstheme="majorBidi"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 w:rsidRPr="00B513C7">
                                  <w:rPr>
                                    <w:rFonts w:eastAsiaTheme="majorEastAsia" w:cstheme="majorBidi"/>
                                    <w:i/>
                                    <w:caps/>
                                    <w:sz w:val="44"/>
                                    <w:szCs w:val="44"/>
                                  </w:rPr>
                                  <w:t>Com</w:t>
                                </w:r>
                                <w:r w:rsidR="00547B82">
                                  <w:rPr>
                                    <w:rFonts w:eastAsiaTheme="majorEastAsia" w:cstheme="majorBidi"/>
                                    <w:i/>
                                    <w:caps/>
                                    <w:sz w:val="44"/>
                                    <w:szCs w:val="44"/>
                                  </w:rPr>
                                  <w:t>m</w:t>
                                </w:r>
                                <w:r w:rsidRPr="00B513C7">
                                  <w:rPr>
                                    <w:rFonts w:eastAsiaTheme="majorEastAsia" w:cstheme="majorBidi"/>
                                    <w:i/>
                                    <w:caps/>
                                    <w:sz w:val="44"/>
                                    <w:szCs w:val="44"/>
                                  </w:rPr>
                                  <w:t>i</w:t>
                                </w:r>
                                <w:r w:rsidR="00547B82">
                                  <w:rPr>
                                    <w:rFonts w:eastAsiaTheme="majorEastAsia" w:cstheme="majorBidi"/>
                                    <w:i/>
                                    <w:caps/>
                                    <w:sz w:val="44"/>
                                    <w:szCs w:val="44"/>
                                  </w:rPr>
                                  <w:t xml:space="preserve">sSion </w:t>
                                </w:r>
                                <w:r w:rsidRPr="00B513C7">
                                  <w:rPr>
                                    <w:rFonts w:eastAsiaTheme="majorEastAsia" w:cstheme="majorBidi"/>
                                    <w:i/>
                                    <w:caps/>
                                    <w:sz w:val="44"/>
                                    <w:szCs w:val="44"/>
                                  </w:rPr>
                                  <w:t>térritorial</w:t>
                                </w:r>
                                <w:r w:rsidR="00C56EEB">
                                  <w:rPr>
                                    <w:rFonts w:eastAsiaTheme="majorEastAsia" w:cstheme="majorBidi"/>
                                    <w:i/>
                                    <w:caps/>
                                    <w:sz w:val="44"/>
                                    <w:szCs w:val="44"/>
                                  </w:rPr>
                                  <w:t>e</w:t>
                                </w:r>
                                <w:r w:rsidRPr="00B513C7">
                                  <w:rPr>
                                    <w:rFonts w:eastAsiaTheme="majorEastAsia" w:cstheme="majorBidi"/>
                                    <w:i/>
                                    <w:caps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="00547B82">
                                  <w:rPr>
                                    <w:rFonts w:eastAsiaTheme="majorEastAsia" w:cstheme="majorBidi"/>
                                    <w:i/>
                                    <w:caps/>
                                    <w:sz w:val="44"/>
                                    <w:szCs w:val="44"/>
                                  </w:rPr>
                                  <w:t xml:space="preserve">DES ARBITRES DE </w:t>
                                </w:r>
                                <w:r w:rsidRPr="00B513C7">
                                  <w:rPr>
                                    <w:rFonts w:eastAsiaTheme="majorEastAsia" w:cstheme="majorBidi"/>
                                    <w:i/>
                                    <w:caps/>
                                    <w:sz w:val="44"/>
                                    <w:szCs w:val="44"/>
                                  </w:rPr>
                                  <w:t>rugby</w:t>
                                </w:r>
                              </w:p>
                            </w:sdtContent>
                          </w:sdt>
                          <w:p w:rsidR="00D772DD" w:rsidRPr="00B513C7" w:rsidRDefault="00F07D46" w:rsidP="00D772DD">
                            <w:pPr>
                              <w:pStyle w:val="Adressedelexpditeur0"/>
                              <w:jc w:val="right"/>
                              <w:rPr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3"/>
                                  <w:szCs w:val="23"/>
                                </w:rPr>
                                <w:id w:val="32161523"/>
                                <w:placeholder>
                                  <w:docPart w:val="ABE82C36EFF74014AEB3C262FA553527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D772DD" w:rsidRPr="00B513C7">
                                  <w:rPr>
                                    <w:sz w:val="23"/>
                                    <w:szCs w:val="23"/>
                                  </w:rPr>
                                  <w:t xml:space="preserve">Maison du Rugby, 32 Rue </w:t>
                                </w:r>
                                <w:proofErr w:type="spellStart"/>
                                <w:r w:rsidR="00D772DD" w:rsidRPr="00B513C7">
                                  <w:rPr>
                                    <w:sz w:val="23"/>
                                    <w:szCs w:val="23"/>
                                  </w:rPr>
                                  <w:t>Dubézy</w:t>
                                </w:r>
                                <w:proofErr w:type="spellEnd"/>
                                <w:r w:rsidR="00D772DD" w:rsidRPr="00B513C7">
                                  <w:rPr>
                                    <w:sz w:val="23"/>
                                    <w:szCs w:val="23"/>
                                  </w:rPr>
                                  <w:t xml:space="preserve"> BP 5851 - 31506 TOULOUSE cedex 5</w:t>
                                </w:r>
                              </w:sdtContent>
                            </w:sdt>
                            <w:r w:rsidR="00D772DD" w:rsidRPr="00B513C7">
                              <w:rPr>
                                <w:szCs w:val="22"/>
                              </w:rPr>
                              <w:t xml:space="preserve"> </w:t>
                            </w:r>
                            <w:r w:rsidR="00D772DD" w:rsidRPr="00B513C7">
                              <w:rPr>
                                <w:sz w:val="16"/>
                                <w:szCs w:val="16"/>
                              </w:rPr>
                              <w:sym w:font="Wingdings 2" w:char="F097"/>
                            </w:r>
                            <w:r w:rsidR="00D772DD" w:rsidRPr="00B513C7">
                              <w:rPr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Cs w:val="22"/>
                                </w:rPr>
                                <w:id w:val="32161524"/>
                                <w:placeholder>
                                  <w:docPart w:val="41352DEDCB9C43BA870265AD7C4A3CBD"/>
                                </w:placeholder>
                                <w:dataBinding w:prefixMappings="xmlns:ns0='http://schemas.microsoft.com/office/2006/coverPageProps'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D772DD" w:rsidRPr="00B513C7">
                                  <w:rPr>
                                    <w:szCs w:val="22"/>
                                  </w:rPr>
                                  <w:t>0</w:t>
                                </w:r>
                                <w:r w:rsidR="00547B82">
                                  <w:rPr>
                                    <w:szCs w:val="22"/>
                                  </w:rPr>
                                  <w:t xml:space="preserve"> </w:t>
                                </w:r>
                                <w:r w:rsidR="00D772DD" w:rsidRPr="00B513C7">
                                  <w:rPr>
                                    <w:szCs w:val="22"/>
                                  </w:rPr>
                                  <w:t>561</w:t>
                                </w:r>
                                <w:r w:rsidR="00547B82">
                                  <w:rPr>
                                    <w:szCs w:val="22"/>
                                  </w:rPr>
                                  <w:t> 618 132</w:t>
                                </w:r>
                              </w:sdtContent>
                            </w:sdt>
                            <w:r w:rsidR="00D772DD" w:rsidRPr="00B513C7">
                              <w:rPr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Cs w:val="22"/>
                                </w:rPr>
                                <w:id w:val="892619559"/>
                                <w:placeholder>
                                  <w:docPart w:val="224811CD1C9A495589678971C254D597"/>
                                </w:placeholder>
                                <w:dataBinding w:prefixMappings="xmlns:ns0='http://schemas.microsoft.com/office/2006/coverPageProps'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547B82">
                                  <w:rPr>
                                    <w:szCs w:val="22"/>
                                  </w:rPr>
                                  <w:t xml:space="preserve">    </w:t>
                                </w:r>
                                <w:r w:rsidR="00547B82" w:rsidRPr="00547B82">
                                  <w:rPr>
                                    <w:szCs w:val="22"/>
                                  </w:rPr>
                                  <w:t>arbitre@cmp-rugby.com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vert270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FA310" id="Rectangle 158" o:spid="_x0000_s1026" style="position:absolute;left:0;text-align:left;margin-left:23.15pt;margin-top:2.3pt;width:70.2pt;height:74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" o:allowincell="f" filled="f" stroked="f" strokecolor="black [3213]">
                <v:textbox style="layout-flow:vertical;mso-layout-flow-alt:bottom-to-top" inset="3.6pt,54pt,3.6pt,54pt">
                  <w:txbxContent>
                    <w:sdt>
                      <w:sdtPr>
                        <w:rPr>
                          <w:rFonts w:eastAsiaTheme="majorEastAsia" w:cstheme="majorBidi"/>
                          <w:i/>
                          <w:caps/>
                          <w:sz w:val="44"/>
                          <w:szCs w:val="44"/>
                        </w:rPr>
                        <w:id w:val="32161522"/>
                        <w:placeholder>
                          <w:docPart w:val="D14639F8A71549D398EF5B02F67B3A86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D772DD" w:rsidRPr="00D772DD" w:rsidRDefault="00D772DD" w:rsidP="00D772DD">
                          <w:pPr>
                            <w:pStyle w:val="Adressedelexpditeur0"/>
                            <w:jc w:val="right"/>
                            <w:rPr>
                              <w:rFonts w:ascii="Century Gothic" w:eastAsiaTheme="majorEastAsia" w:hAnsi="Century Gothic" w:cstheme="majorBidi"/>
                              <w:caps/>
                              <w:sz w:val="44"/>
                              <w:szCs w:val="44"/>
                            </w:rPr>
                          </w:pPr>
                          <w:r w:rsidRPr="00B513C7">
                            <w:rPr>
                              <w:rFonts w:eastAsiaTheme="majorEastAsia" w:cstheme="majorBidi"/>
                              <w:i/>
                              <w:caps/>
                              <w:sz w:val="44"/>
                              <w:szCs w:val="44"/>
                            </w:rPr>
                            <w:t>Com</w:t>
                          </w:r>
                          <w:r w:rsidR="00547B82">
                            <w:rPr>
                              <w:rFonts w:eastAsiaTheme="majorEastAsia" w:cstheme="majorBidi"/>
                              <w:i/>
                              <w:caps/>
                              <w:sz w:val="44"/>
                              <w:szCs w:val="44"/>
                            </w:rPr>
                            <w:t>m</w:t>
                          </w:r>
                          <w:r w:rsidRPr="00B513C7">
                            <w:rPr>
                              <w:rFonts w:eastAsiaTheme="majorEastAsia" w:cstheme="majorBidi"/>
                              <w:i/>
                              <w:caps/>
                              <w:sz w:val="44"/>
                              <w:szCs w:val="44"/>
                            </w:rPr>
                            <w:t>i</w:t>
                          </w:r>
                          <w:r w:rsidR="00547B82">
                            <w:rPr>
                              <w:rFonts w:eastAsiaTheme="majorEastAsia" w:cstheme="majorBidi"/>
                              <w:i/>
                              <w:caps/>
                              <w:sz w:val="44"/>
                              <w:szCs w:val="44"/>
                            </w:rPr>
                            <w:t xml:space="preserve">sSion </w:t>
                          </w:r>
                          <w:r w:rsidRPr="00B513C7">
                            <w:rPr>
                              <w:rFonts w:eastAsiaTheme="majorEastAsia" w:cstheme="majorBidi"/>
                              <w:i/>
                              <w:caps/>
                              <w:sz w:val="44"/>
                              <w:szCs w:val="44"/>
                            </w:rPr>
                            <w:t>térritorial</w:t>
                          </w:r>
                          <w:r w:rsidR="00C56EEB">
                            <w:rPr>
                              <w:rFonts w:eastAsiaTheme="majorEastAsia" w:cstheme="majorBidi"/>
                              <w:i/>
                              <w:caps/>
                              <w:sz w:val="44"/>
                              <w:szCs w:val="44"/>
                            </w:rPr>
                            <w:t>e</w:t>
                          </w:r>
                          <w:r w:rsidRPr="00B513C7">
                            <w:rPr>
                              <w:rFonts w:eastAsiaTheme="majorEastAsia" w:cstheme="majorBidi"/>
                              <w:i/>
                              <w:caps/>
                              <w:sz w:val="44"/>
                              <w:szCs w:val="44"/>
                            </w:rPr>
                            <w:t xml:space="preserve"> </w:t>
                          </w:r>
                          <w:r w:rsidR="00547B82">
                            <w:rPr>
                              <w:rFonts w:eastAsiaTheme="majorEastAsia" w:cstheme="majorBidi"/>
                              <w:i/>
                              <w:caps/>
                              <w:sz w:val="44"/>
                              <w:szCs w:val="44"/>
                            </w:rPr>
                            <w:t xml:space="preserve">DES ARBITRES DE </w:t>
                          </w:r>
                          <w:r w:rsidRPr="00B513C7">
                            <w:rPr>
                              <w:rFonts w:eastAsiaTheme="majorEastAsia" w:cstheme="majorBidi"/>
                              <w:i/>
                              <w:caps/>
                              <w:sz w:val="44"/>
                              <w:szCs w:val="44"/>
                            </w:rPr>
                            <w:t>rugby</w:t>
                          </w:r>
                        </w:p>
                      </w:sdtContent>
                    </w:sdt>
                    <w:p w:rsidR="00D772DD" w:rsidRPr="00B513C7" w:rsidRDefault="001C6086" w:rsidP="00D772DD">
                      <w:pPr>
                        <w:pStyle w:val="Adressedelexpditeur0"/>
                        <w:jc w:val="right"/>
                        <w:rPr>
                          <w:szCs w:val="22"/>
                        </w:rPr>
                      </w:pPr>
                      <w:sdt>
                        <w:sdtPr>
                          <w:rPr>
                            <w:sz w:val="23"/>
                            <w:szCs w:val="23"/>
                          </w:rPr>
                          <w:id w:val="32161523"/>
                          <w:placeholder>
                            <w:docPart w:val="ABE82C36EFF74014AEB3C262FA553527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D772DD" w:rsidRPr="00B513C7">
                            <w:rPr>
                              <w:sz w:val="23"/>
                              <w:szCs w:val="23"/>
                            </w:rPr>
                            <w:t xml:space="preserve">Maison du Rugby, 32 Rue </w:t>
                          </w:r>
                          <w:proofErr w:type="spellStart"/>
                          <w:r w:rsidR="00D772DD" w:rsidRPr="00B513C7">
                            <w:rPr>
                              <w:sz w:val="23"/>
                              <w:szCs w:val="23"/>
                            </w:rPr>
                            <w:t>Dubézy</w:t>
                          </w:r>
                          <w:proofErr w:type="spellEnd"/>
                          <w:r w:rsidR="00D772DD" w:rsidRPr="00B513C7">
                            <w:rPr>
                              <w:sz w:val="23"/>
                              <w:szCs w:val="23"/>
                            </w:rPr>
                            <w:t xml:space="preserve"> BP 5851 - 31506 TOULOUSE cedex 5</w:t>
                          </w:r>
                        </w:sdtContent>
                      </w:sdt>
                      <w:r w:rsidR="00D772DD" w:rsidRPr="00B513C7">
                        <w:rPr>
                          <w:szCs w:val="22"/>
                        </w:rPr>
                        <w:t xml:space="preserve"> </w:t>
                      </w:r>
                      <w:r w:rsidR="00D772DD" w:rsidRPr="00B513C7">
                        <w:rPr>
                          <w:sz w:val="16"/>
                          <w:szCs w:val="16"/>
                        </w:rPr>
                        <w:sym w:font="Wingdings 2" w:char="F097"/>
                      </w:r>
                      <w:r w:rsidR="00D772DD" w:rsidRPr="00B513C7">
                        <w:rPr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szCs w:val="22"/>
                          </w:rPr>
                          <w:id w:val="32161524"/>
                          <w:placeholder>
                            <w:docPart w:val="41352DEDCB9C43BA870265AD7C4A3CBD"/>
                          </w:placeholder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 w:rsidR="00D772DD" w:rsidRPr="00B513C7">
                            <w:rPr>
                              <w:szCs w:val="22"/>
                            </w:rPr>
                            <w:t>0</w:t>
                          </w:r>
                          <w:r w:rsidR="00547B82">
                            <w:rPr>
                              <w:szCs w:val="22"/>
                            </w:rPr>
                            <w:t xml:space="preserve"> </w:t>
                          </w:r>
                          <w:r w:rsidR="00D772DD" w:rsidRPr="00B513C7">
                            <w:rPr>
                              <w:szCs w:val="22"/>
                            </w:rPr>
                            <w:t>561</w:t>
                          </w:r>
                          <w:r w:rsidR="00547B82">
                            <w:rPr>
                              <w:szCs w:val="22"/>
                            </w:rPr>
                            <w:t> 618 132</w:t>
                          </w:r>
                        </w:sdtContent>
                      </w:sdt>
                      <w:r w:rsidR="00D772DD" w:rsidRPr="00B513C7">
                        <w:rPr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szCs w:val="22"/>
                          </w:rPr>
                          <w:id w:val="892619559"/>
                          <w:placeholder>
                            <w:docPart w:val="224811CD1C9A495589678971C254D597"/>
                          </w:placeholder>
                          <w:dataBinding w:prefixMappings="xmlns:ns0='http://schemas.microsoft.com/office/2006/coverPageProps'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r w:rsidR="00547B82">
                            <w:rPr>
                              <w:szCs w:val="22"/>
                            </w:rPr>
                            <w:t xml:space="preserve">    </w:t>
                          </w:r>
                          <w:r w:rsidR="00547B82" w:rsidRPr="00547B82">
                            <w:rPr>
                              <w:szCs w:val="22"/>
                            </w:rPr>
                            <w:t>arbitre@cmp-rugby.com</w:t>
                          </w:r>
                        </w:sdtContent>
                      </w:sdt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B0B81">
        <w:rPr>
          <w:szCs w:val="22"/>
        </w:rPr>
        <w:t>Toulouse</w:t>
      </w:r>
      <w:r w:rsidR="00D772DD" w:rsidRPr="00937590">
        <w:rPr>
          <w:szCs w:val="22"/>
        </w:rPr>
        <w:t xml:space="preserve">, le </w:t>
      </w:r>
      <w:r w:rsidR="007A6F7F" w:rsidRPr="00937590">
        <w:rPr>
          <w:szCs w:val="22"/>
        </w:rPr>
        <w:fldChar w:fldCharType="begin"/>
      </w:r>
      <w:r w:rsidR="00D772DD" w:rsidRPr="00937590">
        <w:rPr>
          <w:szCs w:val="22"/>
        </w:rPr>
        <w:instrText xml:space="preserve"> TIME \@ "dd/MM/yyyy" </w:instrText>
      </w:r>
      <w:r w:rsidR="007A6F7F" w:rsidRPr="00937590">
        <w:rPr>
          <w:szCs w:val="22"/>
        </w:rPr>
        <w:fldChar w:fldCharType="separate"/>
      </w:r>
      <w:r w:rsidR="0095501C">
        <w:rPr>
          <w:noProof/>
          <w:szCs w:val="22"/>
        </w:rPr>
        <w:t>31/07/2017</w:t>
      </w:r>
      <w:r w:rsidR="007A6F7F" w:rsidRPr="00937590">
        <w:rPr>
          <w:szCs w:val="22"/>
        </w:rPr>
        <w:fldChar w:fldCharType="end"/>
      </w:r>
    </w:p>
    <w:p w:rsidR="00D772DD" w:rsidRDefault="00D772DD" w:rsidP="00B40B02">
      <w:pPr>
        <w:ind w:right="-283"/>
        <w:rPr>
          <w:szCs w:val="22"/>
        </w:rPr>
      </w:pPr>
    </w:p>
    <w:p w:rsidR="002661CB" w:rsidRDefault="002661CB" w:rsidP="00B40B02">
      <w:pPr>
        <w:ind w:right="-283"/>
        <w:rPr>
          <w:b/>
          <w:i/>
          <w:szCs w:val="22"/>
          <w:u w:val="single"/>
        </w:rPr>
      </w:pPr>
    </w:p>
    <w:p w:rsidR="002661CB" w:rsidRDefault="002661CB" w:rsidP="00B40B02">
      <w:pPr>
        <w:ind w:right="-283"/>
        <w:rPr>
          <w:b/>
          <w:i/>
          <w:szCs w:val="22"/>
          <w:u w:val="single"/>
        </w:rPr>
      </w:pPr>
    </w:p>
    <w:p w:rsidR="002661CB" w:rsidRDefault="002661CB" w:rsidP="00B40B02">
      <w:pPr>
        <w:ind w:right="-283"/>
        <w:rPr>
          <w:b/>
          <w:i/>
          <w:szCs w:val="22"/>
          <w:u w:val="single"/>
        </w:rPr>
      </w:pPr>
    </w:p>
    <w:p w:rsidR="002661CB" w:rsidRDefault="002661CB" w:rsidP="00B40B02">
      <w:pPr>
        <w:ind w:right="-283"/>
        <w:rPr>
          <w:b/>
          <w:i/>
          <w:szCs w:val="22"/>
          <w:u w:val="single"/>
        </w:rPr>
      </w:pPr>
    </w:p>
    <w:p w:rsidR="002661CB" w:rsidRDefault="002661CB" w:rsidP="00B40B02">
      <w:pPr>
        <w:ind w:right="-283"/>
        <w:rPr>
          <w:b/>
          <w:i/>
          <w:szCs w:val="22"/>
          <w:u w:val="single"/>
        </w:rPr>
      </w:pPr>
    </w:p>
    <w:p w:rsidR="008643F4" w:rsidRDefault="008643F4" w:rsidP="00B40B02">
      <w:pPr>
        <w:ind w:right="-283"/>
        <w:rPr>
          <w:b/>
          <w:i/>
          <w:szCs w:val="22"/>
          <w:u w:val="single"/>
        </w:rPr>
      </w:pPr>
    </w:p>
    <w:p w:rsidR="00084FED" w:rsidRDefault="00084FED" w:rsidP="00B40B02">
      <w:pPr>
        <w:ind w:right="-283"/>
        <w:rPr>
          <w:b/>
          <w:i/>
          <w:szCs w:val="22"/>
          <w:u w:val="single"/>
        </w:rPr>
      </w:pPr>
    </w:p>
    <w:p w:rsidR="00BD0884" w:rsidRDefault="00BD0884" w:rsidP="00B40B02">
      <w:pPr>
        <w:ind w:right="-283"/>
        <w:rPr>
          <w:i/>
          <w:szCs w:val="22"/>
        </w:rPr>
      </w:pPr>
      <w:r w:rsidRPr="003C0CCC">
        <w:rPr>
          <w:b/>
          <w:i/>
          <w:szCs w:val="22"/>
          <w:u w:val="single"/>
        </w:rPr>
        <w:t>Objet :</w:t>
      </w:r>
      <w:r w:rsidR="003C0CCC" w:rsidRPr="003C0CCC">
        <w:rPr>
          <w:i/>
          <w:szCs w:val="22"/>
        </w:rPr>
        <w:t xml:space="preserve"> </w:t>
      </w:r>
      <w:r w:rsidR="002661CB">
        <w:rPr>
          <w:i/>
          <w:szCs w:val="22"/>
        </w:rPr>
        <w:t>Modification de la charte de l’arbitrage</w:t>
      </w:r>
    </w:p>
    <w:p w:rsidR="008643F4" w:rsidRPr="003C0CCC" w:rsidRDefault="008643F4" w:rsidP="00B40B02">
      <w:pPr>
        <w:ind w:right="-283"/>
        <w:rPr>
          <w:i/>
          <w:szCs w:val="22"/>
        </w:rPr>
      </w:pPr>
      <w:r w:rsidRPr="008643F4">
        <w:rPr>
          <w:b/>
          <w:i/>
          <w:szCs w:val="22"/>
        </w:rPr>
        <w:t>Pièce jointe :</w:t>
      </w:r>
      <w:r>
        <w:rPr>
          <w:i/>
          <w:szCs w:val="22"/>
        </w:rPr>
        <w:t xml:space="preserve"> Annexe III – L’Arbitrage</w:t>
      </w:r>
    </w:p>
    <w:p w:rsidR="00D772DD" w:rsidRDefault="00D772DD" w:rsidP="00B40B02">
      <w:pPr>
        <w:ind w:right="-283"/>
        <w:rPr>
          <w:szCs w:val="22"/>
        </w:rPr>
      </w:pPr>
    </w:p>
    <w:p w:rsidR="00084FED" w:rsidRDefault="00084FED" w:rsidP="00B40B02">
      <w:pPr>
        <w:ind w:right="-283"/>
        <w:rPr>
          <w:szCs w:val="22"/>
        </w:rPr>
      </w:pPr>
    </w:p>
    <w:p w:rsidR="00084FED" w:rsidRPr="00937590" w:rsidRDefault="00084FED" w:rsidP="00B40B02">
      <w:pPr>
        <w:ind w:right="-283"/>
        <w:rPr>
          <w:szCs w:val="22"/>
        </w:rPr>
      </w:pPr>
    </w:p>
    <w:p w:rsidR="003C0CCC" w:rsidRPr="003C0CCC" w:rsidRDefault="002661CB" w:rsidP="00B40B02">
      <w:pPr>
        <w:pStyle w:val="Salutations"/>
        <w:ind w:right="-283"/>
        <w:jc w:val="center"/>
        <w:rPr>
          <w:szCs w:val="22"/>
        </w:rPr>
      </w:pPr>
      <w:r>
        <w:rPr>
          <w:szCs w:val="22"/>
        </w:rPr>
        <w:t>M./Mme. Le Président</w:t>
      </w:r>
      <w:r w:rsidR="003C0CCC">
        <w:rPr>
          <w:szCs w:val="22"/>
        </w:rPr>
        <w:t>,</w:t>
      </w:r>
    </w:p>
    <w:p w:rsidR="00EF3561" w:rsidRDefault="00EF3561" w:rsidP="00B40B02">
      <w:pPr>
        <w:pStyle w:val="Salutations"/>
        <w:ind w:right="-283"/>
        <w:rPr>
          <w:szCs w:val="22"/>
        </w:rPr>
      </w:pPr>
    </w:p>
    <w:p w:rsidR="00084FED" w:rsidRDefault="00084FED" w:rsidP="00084FED"/>
    <w:p w:rsidR="00084FED" w:rsidRPr="00084FED" w:rsidRDefault="00084FED" w:rsidP="00084FED"/>
    <w:p w:rsidR="002661CB" w:rsidRPr="002661CB" w:rsidRDefault="002661CB" w:rsidP="002661CB">
      <w:pPr>
        <w:pStyle w:val="Salutations"/>
        <w:ind w:right="-283"/>
        <w:rPr>
          <w:b w:val="0"/>
          <w:szCs w:val="22"/>
        </w:rPr>
      </w:pPr>
      <w:r>
        <w:rPr>
          <w:b w:val="0"/>
          <w:szCs w:val="22"/>
        </w:rPr>
        <w:t>Pour la saison 2017-2018, la Fédération Française de Rugby a décidé de faire évoluer sa politique concernant la charte de l’arbitrage, se voulant maintenant à caractère incitatif.</w:t>
      </w:r>
    </w:p>
    <w:p w:rsidR="00EF3561" w:rsidRPr="002661CB" w:rsidRDefault="00EF3561" w:rsidP="00B40B02">
      <w:pPr>
        <w:pStyle w:val="Salutations"/>
        <w:ind w:right="-283"/>
        <w:rPr>
          <w:b w:val="0"/>
          <w:szCs w:val="22"/>
        </w:rPr>
      </w:pPr>
    </w:p>
    <w:p w:rsidR="00EF3561" w:rsidRDefault="002661CB" w:rsidP="00B40B02">
      <w:pPr>
        <w:pStyle w:val="Salutations"/>
        <w:ind w:right="-283"/>
        <w:rPr>
          <w:b w:val="0"/>
          <w:szCs w:val="22"/>
        </w:rPr>
      </w:pPr>
      <w:r>
        <w:rPr>
          <w:b w:val="0"/>
          <w:szCs w:val="22"/>
        </w:rPr>
        <w:t xml:space="preserve">Afin de vous faciliter la tâche et de manière à ce que vous compreniez au plus vite les obligations qui sont les vôtres et/ou les risques encourus en cas de non-respect de la Charte de l’Arbitrage, voici un récapitulatif des points importants </w:t>
      </w:r>
      <w:r w:rsidR="008643F4">
        <w:rPr>
          <w:b w:val="0"/>
          <w:szCs w:val="22"/>
        </w:rPr>
        <w:t>ayant subi des modifications</w:t>
      </w:r>
      <w:r>
        <w:rPr>
          <w:b w:val="0"/>
          <w:szCs w:val="22"/>
        </w:rPr>
        <w:t> :</w:t>
      </w:r>
    </w:p>
    <w:p w:rsidR="008643F4" w:rsidRPr="008643F4" w:rsidRDefault="008643F4" w:rsidP="008643F4"/>
    <w:p w:rsidR="005F5546" w:rsidRPr="008643F4" w:rsidRDefault="002661CB" w:rsidP="008643F4">
      <w:pPr>
        <w:pStyle w:val="Salutations"/>
        <w:ind w:firstLine="567"/>
        <w:rPr>
          <w:szCs w:val="22"/>
        </w:rPr>
      </w:pPr>
      <w:r w:rsidRPr="008643F4">
        <w:rPr>
          <w:szCs w:val="22"/>
        </w:rPr>
        <w:t xml:space="preserve">- </w:t>
      </w:r>
      <w:r w:rsidR="005F5546" w:rsidRPr="008643F4">
        <w:rPr>
          <w:szCs w:val="22"/>
        </w:rPr>
        <w:t xml:space="preserve">suppression des sanctions </w:t>
      </w:r>
      <w:r w:rsidR="00077E3C">
        <w:rPr>
          <w:szCs w:val="22"/>
        </w:rPr>
        <w:t>financières</w:t>
      </w:r>
      <w:r w:rsidR="005F5546" w:rsidRPr="008643F4">
        <w:rPr>
          <w:szCs w:val="22"/>
        </w:rPr>
        <w:t xml:space="preserve"> pour les équipes </w:t>
      </w:r>
      <w:r w:rsidR="005F5546" w:rsidRPr="00084FED">
        <w:rPr>
          <w:szCs w:val="22"/>
          <w:u w:val="single"/>
        </w:rPr>
        <w:t>n’appartenant pas aux groupements professionnels</w:t>
      </w:r>
      <w:r w:rsidR="005F5546" w:rsidRPr="008643F4">
        <w:rPr>
          <w:szCs w:val="22"/>
        </w:rPr>
        <w:t> ;</w:t>
      </w:r>
    </w:p>
    <w:p w:rsidR="005F5546" w:rsidRPr="008643F4" w:rsidRDefault="005F5546" w:rsidP="008643F4">
      <w:pPr>
        <w:ind w:firstLine="567"/>
        <w:rPr>
          <w:b/>
        </w:rPr>
      </w:pPr>
      <w:r w:rsidRPr="008643F4">
        <w:rPr>
          <w:b/>
        </w:rPr>
        <w:t>- possibilité de rétrogradation de l’équipe Une en cas de non-respect du nombre d’arbitre</w:t>
      </w:r>
      <w:r w:rsidR="008643F4">
        <w:rPr>
          <w:b/>
        </w:rPr>
        <w:t>s</w:t>
      </w:r>
      <w:r w:rsidRPr="008643F4">
        <w:rPr>
          <w:b/>
        </w:rPr>
        <w:t> ;</w:t>
      </w:r>
    </w:p>
    <w:p w:rsidR="005F5546" w:rsidRDefault="005F5546" w:rsidP="008643F4">
      <w:pPr>
        <w:ind w:firstLine="567"/>
        <w:rPr>
          <w:b/>
        </w:rPr>
      </w:pPr>
      <w:r w:rsidRPr="008643F4">
        <w:rPr>
          <w:b/>
        </w:rPr>
        <w:t xml:space="preserve">- </w:t>
      </w:r>
      <w:r w:rsidR="008643F4" w:rsidRPr="008643F4">
        <w:rPr>
          <w:b/>
        </w:rPr>
        <w:t xml:space="preserve">possibilité d’affilier un jeune arbitre dès 14 ans – </w:t>
      </w:r>
      <w:r w:rsidR="008643F4" w:rsidRPr="00084FED">
        <w:rPr>
          <w:b/>
          <w:u w:val="single"/>
        </w:rPr>
        <w:t xml:space="preserve">mais qui ne rentrera pas dans le décompte des arbitres actifs </w:t>
      </w:r>
      <w:r w:rsidR="008643F4" w:rsidRPr="008643F4">
        <w:rPr>
          <w:b/>
        </w:rPr>
        <w:t>en vertu de la Charte</w:t>
      </w:r>
      <w:r w:rsidR="008643F4">
        <w:rPr>
          <w:b/>
        </w:rPr>
        <w:t> ;</w:t>
      </w:r>
    </w:p>
    <w:p w:rsidR="008643F4" w:rsidRDefault="008643F4" w:rsidP="008643F4">
      <w:pPr>
        <w:ind w:firstLine="567"/>
        <w:rPr>
          <w:b/>
        </w:rPr>
      </w:pPr>
      <w:r>
        <w:rPr>
          <w:b/>
        </w:rPr>
        <w:t>- modification de la période d’affiliation (ju</w:t>
      </w:r>
      <w:bookmarkStart w:id="0" w:name="_GoBack"/>
      <w:bookmarkEnd w:id="0"/>
      <w:r>
        <w:rPr>
          <w:b/>
        </w:rPr>
        <w:t>squ’au 1</w:t>
      </w:r>
      <w:r w:rsidRPr="008643F4">
        <w:rPr>
          <w:b/>
          <w:vertAlign w:val="superscript"/>
        </w:rPr>
        <w:t>er</w:t>
      </w:r>
      <w:r w:rsidR="00084FED">
        <w:rPr>
          <w:b/>
        </w:rPr>
        <w:t xml:space="preserve"> décembre</w:t>
      </w:r>
      <w:r>
        <w:rPr>
          <w:b/>
        </w:rPr>
        <w:t>) ;</w:t>
      </w:r>
    </w:p>
    <w:p w:rsidR="008643F4" w:rsidRPr="008643F4" w:rsidRDefault="008643F4" w:rsidP="008643F4">
      <w:pPr>
        <w:ind w:firstLine="567"/>
        <w:rPr>
          <w:b/>
        </w:rPr>
      </w:pPr>
      <w:r>
        <w:rPr>
          <w:b/>
        </w:rPr>
        <w:t>- modification de la date butoir pour le res</w:t>
      </w:r>
      <w:r w:rsidR="00084FED">
        <w:rPr>
          <w:b/>
        </w:rPr>
        <w:t>pect de la Charte (15 avril</w:t>
      </w:r>
      <w:r>
        <w:rPr>
          <w:b/>
        </w:rPr>
        <w:t>).</w:t>
      </w:r>
    </w:p>
    <w:p w:rsidR="008643F4" w:rsidRDefault="008643F4" w:rsidP="008643F4">
      <w:pPr>
        <w:ind w:firstLine="567"/>
      </w:pPr>
    </w:p>
    <w:p w:rsidR="008643F4" w:rsidRDefault="008643F4" w:rsidP="008643F4">
      <w:r>
        <w:t>Vous trouverez également en pièce jointe</w:t>
      </w:r>
      <w:r w:rsidR="00EE07B3">
        <w:t xml:space="preserve"> (ou en cliquant ci-après)</w:t>
      </w:r>
      <w:r>
        <w:t xml:space="preserve"> l’</w:t>
      </w:r>
      <w:hyperlink r:id="rId9" w:history="1">
        <w:r w:rsidRPr="00EE07B3">
          <w:rPr>
            <w:rStyle w:val="Lienhypertexte"/>
          </w:rPr>
          <w:t>Annexe III des Règlements Généraux</w:t>
        </w:r>
      </w:hyperlink>
      <w:r>
        <w:t xml:space="preserve"> pour la saison à venir, dans laquelle tous les points inhérents à la Charte sont expliqués plus en détails.</w:t>
      </w:r>
    </w:p>
    <w:p w:rsidR="00084FED" w:rsidRDefault="00084FED" w:rsidP="008643F4"/>
    <w:p w:rsidR="00084FED" w:rsidRDefault="00084FED" w:rsidP="008643F4">
      <w:r>
        <w:t>Nous restons bien évidem</w:t>
      </w:r>
      <w:r w:rsidR="0095501C">
        <w:t>m</w:t>
      </w:r>
      <w:r>
        <w:t>ent à votre écoute,</w:t>
      </w:r>
    </w:p>
    <w:p w:rsidR="00EF3561" w:rsidRDefault="00084FED" w:rsidP="00B40B02">
      <w:pPr>
        <w:pStyle w:val="Salutations"/>
        <w:ind w:right="-283"/>
        <w:rPr>
          <w:b w:val="0"/>
          <w:szCs w:val="22"/>
        </w:rPr>
      </w:pPr>
      <w:r>
        <w:rPr>
          <w:b w:val="0"/>
          <w:szCs w:val="22"/>
        </w:rPr>
        <w:t>Et vous souhaitons une très bonne saison.</w:t>
      </w:r>
    </w:p>
    <w:p w:rsidR="00084FED" w:rsidRPr="00084FED" w:rsidRDefault="00084FED" w:rsidP="00084FED"/>
    <w:p w:rsidR="00084FED" w:rsidRPr="00084FED" w:rsidRDefault="00084FED" w:rsidP="00084FED"/>
    <w:p w:rsidR="00EF3561" w:rsidRPr="002661CB" w:rsidRDefault="00EF3561" w:rsidP="00B40B02">
      <w:pPr>
        <w:pStyle w:val="Salutations"/>
        <w:ind w:right="-283"/>
        <w:rPr>
          <w:b w:val="0"/>
          <w:szCs w:val="22"/>
        </w:rPr>
      </w:pPr>
    </w:p>
    <w:p w:rsidR="00EF3561" w:rsidRDefault="003C0CCC" w:rsidP="008643F4">
      <w:pPr>
        <w:pStyle w:val="Salutations"/>
        <w:ind w:right="-283" w:firstLine="2835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084FED">
        <w:rPr>
          <w:szCs w:val="22"/>
        </w:rPr>
        <w:t xml:space="preserve">          DTA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7076D" w:rsidRDefault="0095501C" w:rsidP="008643F4">
      <w:pPr>
        <w:pStyle w:val="Salutations"/>
        <w:ind w:right="-283" w:firstLine="2835"/>
        <w:rPr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057CADF" wp14:editId="530EA55A">
            <wp:simplePos x="0" y="0"/>
            <wp:positionH relativeFrom="column">
              <wp:posOffset>3209925</wp:posOffset>
            </wp:positionH>
            <wp:positionV relativeFrom="paragraph">
              <wp:posOffset>189865</wp:posOffset>
            </wp:positionV>
            <wp:extent cx="1455420" cy="1211580"/>
            <wp:effectExtent l="0" t="0" r="0" b="7620"/>
            <wp:wrapNone/>
            <wp:docPr id="5" name="Image 5" descr="C:\Users\dan.NOVILIS\AppData\Local\Microsoft\Windows\INetCacheContent.Word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.NOVILIS\AppData\Local\Microsoft\Windows\INetCacheContent.Word\signatur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CCC">
        <w:rPr>
          <w:szCs w:val="22"/>
        </w:rPr>
        <w:tab/>
      </w:r>
      <w:r w:rsidR="003C0CCC">
        <w:rPr>
          <w:szCs w:val="22"/>
        </w:rPr>
        <w:tab/>
      </w:r>
      <w:r w:rsidR="003C0CCC">
        <w:rPr>
          <w:szCs w:val="22"/>
        </w:rPr>
        <w:tab/>
      </w:r>
      <w:r w:rsidR="00EF3561">
        <w:rPr>
          <w:szCs w:val="22"/>
        </w:rPr>
        <w:t>Dan GREUET</w:t>
      </w:r>
      <w:r w:rsidR="003C0CCC">
        <w:rPr>
          <w:szCs w:val="22"/>
        </w:rPr>
        <w:tab/>
      </w:r>
      <w:r w:rsidR="003C0CCC">
        <w:rPr>
          <w:szCs w:val="22"/>
        </w:rPr>
        <w:tab/>
      </w:r>
      <w:r w:rsidR="003C0CCC">
        <w:rPr>
          <w:szCs w:val="22"/>
        </w:rPr>
        <w:tab/>
      </w:r>
      <w:r w:rsidR="003C0CCC">
        <w:rPr>
          <w:szCs w:val="22"/>
        </w:rPr>
        <w:tab/>
      </w:r>
      <w:r w:rsidR="003C0CCC">
        <w:rPr>
          <w:szCs w:val="22"/>
        </w:rPr>
        <w:tab/>
      </w:r>
    </w:p>
    <w:p w:rsidR="0057076D" w:rsidRDefault="0057076D" w:rsidP="00B40B02">
      <w:pPr>
        <w:pStyle w:val="Salutations"/>
        <w:ind w:right="-283"/>
        <w:rPr>
          <w:szCs w:val="22"/>
        </w:rPr>
      </w:pPr>
    </w:p>
    <w:p w:rsidR="0057076D" w:rsidRDefault="0057076D" w:rsidP="00B40B02">
      <w:pPr>
        <w:pStyle w:val="Salutations"/>
        <w:ind w:right="-283"/>
        <w:rPr>
          <w:szCs w:val="22"/>
        </w:rPr>
      </w:pPr>
    </w:p>
    <w:p w:rsidR="0057076D" w:rsidRDefault="0057076D" w:rsidP="00B40B02">
      <w:pPr>
        <w:pStyle w:val="Salutations"/>
        <w:ind w:right="-283"/>
        <w:rPr>
          <w:szCs w:val="22"/>
        </w:rPr>
      </w:pPr>
    </w:p>
    <w:p w:rsidR="0057076D" w:rsidRDefault="0057076D" w:rsidP="00B40B02">
      <w:pPr>
        <w:pStyle w:val="Salutations"/>
        <w:ind w:right="-283"/>
        <w:rPr>
          <w:szCs w:val="22"/>
        </w:rPr>
      </w:pPr>
    </w:p>
    <w:p w:rsidR="0057076D" w:rsidRDefault="0057076D" w:rsidP="00B40B02">
      <w:pPr>
        <w:pStyle w:val="Salutations"/>
        <w:ind w:right="-283"/>
        <w:rPr>
          <w:szCs w:val="22"/>
        </w:rPr>
      </w:pPr>
    </w:p>
    <w:p w:rsidR="00A92503" w:rsidRPr="00A92503" w:rsidRDefault="006912DF" w:rsidP="002661CB">
      <w:pPr>
        <w:pStyle w:val="Salutations"/>
        <w:ind w:right="-284"/>
        <w:rPr>
          <w:szCs w:val="22"/>
        </w:rPr>
      </w:pPr>
      <w:r>
        <w:rPr>
          <w:noProof/>
          <w:szCs w:val="22"/>
          <w:lang w:eastAsia="fr-FR"/>
        </w:rPr>
        <w:drawing>
          <wp:anchor distT="0" distB="0" distL="114300" distR="114300" simplePos="0" relativeHeight="251660288" behindDoc="0" locked="1" layoutInCell="0" allowOverlap="0" wp14:anchorId="347927A8" wp14:editId="26F32057">
            <wp:simplePos x="0" y="0"/>
            <wp:positionH relativeFrom="column">
              <wp:posOffset>-547370</wp:posOffset>
            </wp:positionH>
            <wp:positionV relativeFrom="page">
              <wp:posOffset>9803765</wp:posOffset>
            </wp:positionV>
            <wp:extent cx="752475" cy="561975"/>
            <wp:effectExtent l="0" t="0" r="9525" b="9525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F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2503" w:rsidRPr="00A92503" w:rsidSect="00A92503">
      <w:headerReference w:type="default" r:id="rId12"/>
      <w:footerReference w:type="default" r:id="rId13"/>
      <w:headerReference w:type="first" r:id="rId14"/>
      <w:footerReference w:type="first" r:id="rId15"/>
      <w:pgSz w:w="11907" w:h="16839" w:code="1"/>
      <w:pgMar w:top="1417" w:right="1417" w:bottom="567" w:left="1417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D46" w:rsidRDefault="00F07D46">
      <w:r>
        <w:separator/>
      </w:r>
    </w:p>
  </w:endnote>
  <w:endnote w:type="continuationSeparator" w:id="0">
    <w:p w:rsidR="00F07D46" w:rsidRDefault="00F0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DD" w:rsidRDefault="00BB06F1">
    <w:pPr>
      <w:pStyle w:val="Pieddepage"/>
    </w:pPr>
    <w:r>
      <w:ptab w:relativeTo="margin" w:alignment="right" w:leader="none"/>
    </w:r>
    <w:r w:rsidR="007A6F7F">
      <w:fldChar w:fldCharType="begin"/>
    </w:r>
    <w:r w:rsidR="005E0C34">
      <w:instrText xml:space="preserve"> PAGE </w:instrText>
    </w:r>
    <w:r w:rsidR="007A6F7F">
      <w:fldChar w:fldCharType="separate"/>
    </w:r>
    <w:r w:rsidR="00084FED">
      <w:rPr>
        <w:noProof/>
      </w:rPr>
      <w:t>2</w:t>
    </w:r>
    <w:r w:rsidR="007A6F7F">
      <w:rPr>
        <w:noProof/>
      </w:rPr>
      <w:fldChar w:fldCharType="end"/>
    </w:r>
    <w:r>
      <w:t xml:space="preserve"> </w:t>
    </w:r>
    <w:r w:rsidR="003C0355">
      <w:rPr>
        <w:noProof/>
        <w:lang w:eastAsia="fr-FR"/>
      </w:rPr>
      <mc:AlternateContent>
        <mc:Choice Requires="wps">
          <w:drawing>
            <wp:inline distT="0" distB="0" distL="0" distR="0">
              <wp:extent cx="91440" cy="91440"/>
              <wp:effectExtent l="19050" t="19050" r="22860" b="22860"/>
              <wp:docPr id="2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FD51C62" id="Oval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" filled="f" fillcolor="#ff7d26" strokecolor="#fe8637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402" w:rsidRDefault="00572402" w:rsidP="00572402">
    <w:pPr>
      <w:pStyle w:val="Pieddepage"/>
      <w:tabs>
        <w:tab w:val="clear" w:pos="4680"/>
        <w:tab w:val="clear" w:pos="9360"/>
        <w:tab w:val="left" w:pos="392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D46" w:rsidRDefault="00F07D46">
      <w:r>
        <w:separator/>
      </w:r>
    </w:p>
  </w:footnote>
  <w:footnote w:type="continuationSeparator" w:id="0">
    <w:p w:rsidR="00F07D46" w:rsidRDefault="00F07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3DD" w:rsidRDefault="00BB06F1">
    <w:pPr>
      <w:pStyle w:val="En-tte"/>
    </w:pPr>
    <w:r>
      <w:ptab w:relativeTo="margin" w:alignment="right" w:leader="none"/>
    </w:r>
    <w:sdt>
      <w:sdtPr>
        <w:id w:val="1072081577"/>
        <w:placeholder>
          <w:docPart w:val="ADC0457F451F41EB8D40DFCA637FCE61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6-07-15T00:00:00Z">
          <w:dateFormat w:val="dd/MM/yyyy"/>
          <w:lid w:val="fr-FR"/>
          <w:storeMappedDataAs w:val="dateTime"/>
          <w:calendar w:val="gregorian"/>
        </w:date>
      </w:sdtPr>
      <w:sdtEndPr/>
      <w:sdtContent>
        <w:r w:rsidR="00D772DD">
          <w:t>15/07/2016</w:t>
        </w:r>
      </w:sdtContent>
    </w:sdt>
    <w:r w:rsidR="003C0355">
      <w:rPr>
        <w:noProof/>
        <w:lang w:eastAsia="fr-FR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885170"/>
              <wp:effectExtent l="0" t="0" r="0" b="889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517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486DAC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0;width:0;height:857.1pt;z-index:251660288;visibility:visible;mso-wrap-style:square;mso-width-percent:0;mso-height-percent:1020;mso-left-percent:970;mso-top-percent:-10;mso-wrap-distance-left:3.17497mm;mso-wrap-distance-top:0;mso-wrap-distance-right:3.17497mm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" strokecolor="#fe8637 [3204]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B82" w:rsidRDefault="00547B8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margin">
            <wp:posOffset>849630</wp:posOffset>
          </wp:positionH>
          <wp:positionV relativeFrom="paragraph">
            <wp:posOffset>-191135</wp:posOffset>
          </wp:positionV>
          <wp:extent cx="1173480" cy="1702979"/>
          <wp:effectExtent l="0" t="0" r="0" b="0"/>
          <wp:wrapNone/>
          <wp:docPr id="2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hpB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326" cy="1717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F09ED"/>
    <w:multiLevelType w:val="multilevel"/>
    <w:tmpl w:val="CD40BF9A"/>
    <w:styleLink w:val="Listepuces1"/>
    <w:lvl w:ilvl="0">
      <w:start w:val="1"/>
      <w:numFmt w:val="bullet"/>
      <w:pStyle w:val="Puce1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pStyle w:val="Puce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 w15:restartNumberingAfterBreak="0">
    <w:nsid w:val="197E3499"/>
    <w:multiLevelType w:val="multilevel"/>
    <w:tmpl w:val="85C08436"/>
    <w:styleLink w:val="Listenumrote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,#2f58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DD"/>
    <w:rsid w:val="00077E3C"/>
    <w:rsid w:val="00084FED"/>
    <w:rsid w:val="001C6086"/>
    <w:rsid w:val="002661CB"/>
    <w:rsid w:val="002A74BB"/>
    <w:rsid w:val="003026AE"/>
    <w:rsid w:val="003903E3"/>
    <w:rsid w:val="00395F07"/>
    <w:rsid w:val="003C0355"/>
    <w:rsid w:val="003C0CCC"/>
    <w:rsid w:val="003E4E1D"/>
    <w:rsid w:val="003E55B1"/>
    <w:rsid w:val="0046230C"/>
    <w:rsid w:val="00500003"/>
    <w:rsid w:val="00512B8B"/>
    <w:rsid w:val="00545698"/>
    <w:rsid w:val="00547B82"/>
    <w:rsid w:val="005561A0"/>
    <w:rsid w:val="0057076D"/>
    <w:rsid w:val="00572402"/>
    <w:rsid w:val="005D7A01"/>
    <w:rsid w:val="005E0C34"/>
    <w:rsid w:val="005F5546"/>
    <w:rsid w:val="00612280"/>
    <w:rsid w:val="006531F5"/>
    <w:rsid w:val="0068358E"/>
    <w:rsid w:val="006912DF"/>
    <w:rsid w:val="007A6F7F"/>
    <w:rsid w:val="007B7A5D"/>
    <w:rsid w:val="007F4C05"/>
    <w:rsid w:val="0083635A"/>
    <w:rsid w:val="008643F4"/>
    <w:rsid w:val="00873BB7"/>
    <w:rsid w:val="008760B7"/>
    <w:rsid w:val="008B390C"/>
    <w:rsid w:val="00937590"/>
    <w:rsid w:val="0095501C"/>
    <w:rsid w:val="009D66D6"/>
    <w:rsid w:val="009D7363"/>
    <w:rsid w:val="00A537AE"/>
    <w:rsid w:val="00A53A0D"/>
    <w:rsid w:val="00A92503"/>
    <w:rsid w:val="00AB0B81"/>
    <w:rsid w:val="00AF5451"/>
    <w:rsid w:val="00B27AEE"/>
    <w:rsid w:val="00B32FC5"/>
    <w:rsid w:val="00B40B02"/>
    <w:rsid w:val="00B513C7"/>
    <w:rsid w:val="00B563D2"/>
    <w:rsid w:val="00B71900"/>
    <w:rsid w:val="00BB06F1"/>
    <w:rsid w:val="00BB21DD"/>
    <w:rsid w:val="00BD0430"/>
    <w:rsid w:val="00BD0884"/>
    <w:rsid w:val="00BF626A"/>
    <w:rsid w:val="00C56EEB"/>
    <w:rsid w:val="00C66374"/>
    <w:rsid w:val="00CD7F65"/>
    <w:rsid w:val="00CE10D6"/>
    <w:rsid w:val="00D323DD"/>
    <w:rsid w:val="00D772DD"/>
    <w:rsid w:val="00DB6006"/>
    <w:rsid w:val="00DD77B4"/>
    <w:rsid w:val="00E72BF4"/>
    <w:rsid w:val="00E80DF5"/>
    <w:rsid w:val="00EE07B3"/>
    <w:rsid w:val="00EF3561"/>
    <w:rsid w:val="00F07D46"/>
    <w:rsid w:val="00FC2FCD"/>
    <w:rsid w:val="00FC437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,#2f58ab"/>
    </o:shapedefaults>
    <o:shapelayout v:ext="edit">
      <o:idmap v:ext="edit" data="1"/>
    </o:shapelayout>
  </w:shapeDefaults>
  <w:doNotEmbedSmartTags/>
  <w:decimalSymbol w:val=","/>
  <w:listSeparator w:val=";"/>
  <w14:docId w14:val="59B16E86"/>
  <w15:docId w15:val="{AAC87D54-6D7B-41EF-8500-6A795EAE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546"/>
    <w:pPr>
      <w:spacing w:after="0" w:line="240" w:lineRule="auto"/>
      <w:jc w:val="both"/>
    </w:pPr>
    <w:rPr>
      <w:rFonts w:ascii="Calibri" w:eastAsiaTheme="minorEastAsia" w:hAnsi="Calibri" w:cstheme="minorBidi"/>
      <w:color w:val="414751" w:themeColor="text2" w:themeShade="BF"/>
      <w:szCs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semiHidden/>
    <w:unhideWhenUsed/>
    <w:rsid w:val="00D323DD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D323DD"/>
    <w:pPr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D323DD"/>
    <w:pPr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D323DD"/>
    <w:pPr>
      <w:outlineLvl w:val="3"/>
    </w:pPr>
    <w:rPr>
      <w:rFonts w:asciiTheme="majorHAnsi" w:eastAsiaTheme="majorEastAsia" w:hAnsiTheme="majorHAnsi" w:cstheme="majorBidi"/>
      <w:color w:val="E65B01" w:themeColor="accent1" w:themeShade="BF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D323DD"/>
    <w:pPr>
      <w:outlineLvl w:val="4"/>
    </w:pPr>
    <w:rPr>
      <w:i/>
      <w:iCs/>
      <w:color w:val="E65B01" w:themeColor="accent1" w:themeShade="BF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323DD"/>
    <w:pPr>
      <w:outlineLvl w:val="5"/>
    </w:pPr>
    <w:rPr>
      <w:b/>
      <w:bCs/>
      <w:color w:val="E65B01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D323DD"/>
    <w:pPr>
      <w:outlineLvl w:val="6"/>
    </w:pPr>
    <w:rPr>
      <w:b/>
      <w:bCs/>
      <w:i/>
      <w:iCs/>
      <w:color w:val="E65B01" w:themeColor="accent1" w:themeShade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D323DD"/>
    <w:pPr>
      <w:outlineLvl w:val="7"/>
    </w:pPr>
    <w:rPr>
      <w:b/>
      <w:bCs/>
      <w:color w:val="3667C3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rsid w:val="00D323DD"/>
    <w:pPr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D323DD"/>
    <w:pPr>
      <w:spacing w:after="0" w:line="240" w:lineRule="auto"/>
    </w:pPr>
    <w:rPr>
      <w:rFonts w:eastAsiaTheme="minorEastAsia" w:cstheme="minorBidi"/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traitnormal">
    <w:name w:val="Normal Indent"/>
    <w:basedOn w:val="Normal"/>
    <w:uiPriority w:val="99"/>
    <w:unhideWhenUsed/>
    <w:rsid w:val="00D323DD"/>
    <w:pPr>
      <w:ind w:left="720"/>
    </w:pPr>
  </w:style>
  <w:style w:type="character" w:styleId="Titredulivre">
    <w:name w:val="Book Title"/>
    <w:basedOn w:val="Policepardfaut"/>
    <w:uiPriority w:val="33"/>
    <w:qFormat/>
    <w:rsid w:val="00D323DD"/>
    <w:rPr>
      <w:rFonts w:eastAsiaTheme="minorEastAsia" w:cstheme="minorBidi"/>
      <w:bCs w:val="0"/>
      <w:iCs w:val="0"/>
      <w:smallCaps/>
      <w:color w:val="000000"/>
      <w:spacing w:val="10"/>
      <w:szCs w:val="20"/>
      <w:lang w:val="fr-FR"/>
    </w:rPr>
  </w:style>
  <w:style w:type="numbering" w:customStyle="1" w:styleId="Listepuces1">
    <w:name w:val="Liste à puces1"/>
    <w:uiPriority w:val="99"/>
    <w:rsid w:val="00D323DD"/>
    <w:pPr>
      <w:numPr>
        <w:numId w:val="2"/>
      </w:numPr>
    </w:pPr>
  </w:style>
  <w:style w:type="paragraph" w:customStyle="1" w:styleId="Adressedelexpditeur">
    <w:name w:val="Adresse de l'expéditeur"/>
    <w:basedOn w:val="Normal"/>
    <w:uiPriority w:val="2"/>
    <w:qFormat/>
    <w:rsid w:val="00D323DD"/>
    <w:rPr>
      <w:color w:val="FFFFFF" w:themeColor="background1"/>
      <w:spacing w:val="20"/>
    </w:rPr>
  </w:style>
  <w:style w:type="paragraph" w:styleId="En-tte">
    <w:name w:val="header"/>
    <w:basedOn w:val="Normal"/>
    <w:link w:val="En-tteCar"/>
    <w:uiPriority w:val="99"/>
    <w:unhideWhenUsed/>
    <w:rsid w:val="00D323D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3DD"/>
    <w:rPr>
      <w:color w:val="414751" w:themeColor="text2" w:themeShade="BF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D323D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3DD"/>
    <w:rPr>
      <w:color w:val="414751" w:themeColor="text2" w:themeShade="BF"/>
      <w:sz w:val="20"/>
    </w:rPr>
  </w:style>
  <w:style w:type="paragraph" w:styleId="Salutations">
    <w:name w:val="Salutation"/>
    <w:basedOn w:val="Retraitnormal"/>
    <w:next w:val="Normal"/>
    <w:link w:val="SalutationsCar"/>
    <w:uiPriority w:val="4"/>
    <w:unhideWhenUsed/>
    <w:qFormat/>
    <w:rsid w:val="00D323DD"/>
    <w:pPr>
      <w:ind w:left="0"/>
    </w:pPr>
    <w:rPr>
      <w:b/>
      <w:bCs/>
    </w:rPr>
  </w:style>
  <w:style w:type="character" w:customStyle="1" w:styleId="SalutationsCar">
    <w:name w:val="Salutations Car"/>
    <w:basedOn w:val="Policepardfaut"/>
    <w:link w:val="Salutations"/>
    <w:uiPriority w:val="4"/>
    <w:rsid w:val="00D323DD"/>
    <w:rPr>
      <w:b/>
      <w:bCs/>
      <w:color w:val="414751" w:themeColor="text2" w:themeShade="BF"/>
      <w:sz w:val="20"/>
    </w:rPr>
  </w:style>
  <w:style w:type="paragraph" w:customStyle="1" w:styleId="Objet">
    <w:name w:val="Objet"/>
    <w:basedOn w:val="Retraitnormal"/>
    <w:uiPriority w:val="7"/>
    <w:qFormat/>
    <w:rsid w:val="00D323DD"/>
    <w:pPr>
      <w:ind w:left="0"/>
    </w:pPr>
    <w:rPr>
      <w:b/>
      <w:bCs/>
      <w:color w:val="FE8637" w:themeColor="accent1"/>
    </w:rPr>
  </w:style>
  <w:style w:type="paragraph" w:customStyle="1" w:styleId="Adressedudestinataire">
    <w:name w:val="Adresse du destinataire"/>
    <w:basedOn w:val="Sansinterligne"/>
    <w:uiPriority w:val="3"/>
    <w:qFormat/>
    <w:rsid w:val="00D323DD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Formuledepolitesse">
    <w:name w:val="Closing"/>
    <w:basedOn w:val="Sansinterligne"/>
    <w:link w:val="FormuledepolitesseCar"/>
    <w:uiPriority w:val="5"/>
    <w:unhideWhenUsed/>
    <w:qFormat/>
    <w:rsid w:val="00D323DD"/>
    <w:pPr>
      <w:spacing w:before="960" w:after="960"/>
      <w:ind w:right="2520"/>
    </w:pPr>
  </w:style>
  <w:style w:type="character" w:customStyle="1" w:styleId="FormuledepolitesseCar">
    <w:name w:val="Formule de politesse Car"/>
    <w:basedOn w:val="Policepardfaut"/>
    <w:link w:val="Formuledepolitesse"/>
    <w:uiPriority w:val="5"/>
    <w:rsid w:val="00D323DD"/>
    <w:rPr>
      <w:rFonts w:eastAsiaTheme="minorEastAsia" w:cstheme="minorBidi"/>
      <w:color w:val="414751" w:themeColor="text2" w:themeShade="BF"/>
      <w:sz w:val="20"/>
      <w:szCs w:val="20"/>
      <w:lang w:val="fr-FR"/>
    </w:rPr>
  </w:style>
  <w:style w:type="character" w:styleId="lev">
    <w:name w:val="Strong"/>
    <w:basedOn w:val="Policepardfaut"/>
    <w:uiPriority w:val="8"/>
    <w:qFormat/>
    <w:rsid w:val="00D323DD"/>
    <w:rPr>
      <w:b/>
      <w:bCs/>
    </w:rPr>
  </w:style>
  <w:style w:type="paragraph" w:styleId="Lgende">
    <w:name w:val="caption"/>
    <w:basedOn w:val="Normal"/>
    <w:next w:val="Normal"/>
    <w:uiPriority w:val="99"/>
    <w:semiHidden/>
    <w:rsid w:val="00D323DD"/>
    <w:pPr>
      <w:jc w:val="right"/>
    </w:pPr>
    <w:rPr>
      <w:b/>
      <w:bCs/>
      <w:color w:val="E65B01" w:themeColor="accent1" w:themeShade="BF"/>
      <w:sz w:val="16"/>
      <w:szCs w:val="16"/>
    </w:rPr>
  </w:style>
  <w:style w:type="character" w:styleId="Accentuation">
    <w:name w:val="Emphasis"/>
    <w:uiPriority w:val="20"/>
    <w:qFormat/>
    <w:rsid w:val="00D323DD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D323DD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323DD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323DD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323DD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23DD"/>
    <w:rPr>
      <w:i/>
      <w:iCs/>
      <w:color w:val="E65B0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23DD"/>
    <w:rPr>
      <w:b/>
      <w:bCs/>
      <w:color w:val="E65B01" w:themeColor="accent1" w:themeShade="B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D323DD"/>
    <w:rPr>
      <w:b/>
      <w:bCs/>
      <w:i/>
      <w:iCs/>
      <w:color w:val="E65B01" w:themeColor="accent1" w:themeShade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D323DD"/>
    <w:rPr>
      <w:b/>
      <w:bCs/>
      <w:color w:val="3667C3" w:themeColor="accent2" w:themeShade="BF"/>
      <w:sz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323DD"/>
    <w:rPr>
      <w:b/>
      <w:bCs/>
      <w:i/>
      <w:iCs/>
      <w:color w:val="3667C3" w:themeColor="accent2" w:themeShade="BF"/>
      <w:sz w:val="18"/>
      <w:szCs w:val="18"/>
    </w:rPr>
  </w:style>
  <w:style w:type="character" w:styleId="Emphaseintense">
    <w:name w:val="Intense Emphasis"/>
    <w:basedOn w:val="Policepardfaut"/>
    <w:uiPriority w:val="21"/>
    <w:qFormat/>
    <w:rsid w:val="00D323DD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ation">
    <w:name w:val="Quote"/>
    <w:basedOn w:val="Normal"/>
    <w:link w:val="CitationCar"/>
    <w:uiPriority w:val="29"/>
    <w:qFormat/>
    <w:rsid w:val="00D323D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323DD"/>
    <w:rPr>
      <w:i/>
      <w:iCs/>
      <w:color w:val="414751" w:themeColor="text2" w:themeShade="BF"/>
      <w:sz w:val="20"/>
    </w:rPr>
  </w:style>
  <w:style w:type="paragraph" w:styleId="Citationintense">
    <w:name w:val="Intense Quote"/>
    <w:basedOn w:val="Citation"/>
    <w:link w:val="CitationintenseCar"/>
    <w:uiPriority w:val="30"/>
    <w:qFormat/>
    <w:rsid w:val="00D323DD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23DD"/>
    <w:rPr>
      <w:color w:val="E65B01" w:themeColor="accent1" w:themeShade="BF"/>
      <w:sz w:val="20"/>
    </w:rPr>
  </w:style>
  <w:style w:type="character" w:styleId="Rfrenceintense">
    <w:name w:val="Intense Reference"/>
    <w:basedOn w:val="Policepardfaut"/>
    <w:uiPriority w:val="32"/>
    <w:qFormat/>
    <w:rsid w:val="00D323DD"/>
    <w:rPr>
      <w:b/>
      <w:bCs/>
      <w:caps/>
      <w:color w:val="3667C3" w:themeColor="accent2" w:themeShade="BF"/>
      <w:spacing w:val="5"/>
      <w:sz w:val="18"/>
      <w:szCs w:val="18"/>
    </w:rPr>
  </w:style>
  <w:style w:type="numbering" w:customStyle="1" w:styleId="Listenumrote">
    <w:name w:val="Liste numérotée"/>
    <w:uiPriority w:val="99"/>
    <w:rsid w:val="00D323DD"/>
    <w:pPr>
      <w:numPr>
        <w:numId w:val="3"/>
      </w:numPr>
    </w:pPr>
  </w:style>
  <w:style w:type="paragraph" w:styleId="Sous-titre">
    <w:name w:val="Subtitle"/>
    <w:basedOn w:val="Normal"/>
    <w:link w:val="Sous-titreCar"/>
    <w:uiPriority w:val="11"/>
    <w:rsid w:val="00D323DD"/>
    <w:rPr>
      <w:i/>
      <w:iCs/>
      <w:color w:val="575F6D" w:themeColor="text2"/>
      <w:spacing w:val="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323DD"/>
    <w:rPr>
      <w:i/>
      <w:iCs/>
      <w:color w:val="575F6D" w:themeColor="text2"/>
      <w:spacing w:val="5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D323DD"/>
    <w:rPr>
      <w:i/>
      <w:iCs/>
      <w:color w:val="E65B01" w:themeColor="accent1" w:themeShade="BF"/>
    </w:rPr>
  </w:style>
  <w:style w:type="character" w:styleId="Rfrenceple">
    <w:name w:val="Subtle Reference"/>
    <w:basedOn w:val="Policepardfaut"/>
    <w:uiPriority w:val="31"/>
    <w:qFormat/>
    <w:rsid w:val="00D323DD"/>
    <w:rPr>
      <w:b/>
      <w:bCs/>
      <w:i/>
      <w:iCs/>
      <w:color w:val="3667C3" w:themeColor="accent2" w:themeShade="BF"/>
    </w:rPr>
  </w:style>
  <w:style w:type="paragraph" w:styleId="Titre">
    <w:name w:val="Title"/>
    <w:basedOn w:val="Normal"/>
    <w:link w:val="TitreCar"/>
    <w:uiPriority w:val="10"/>
    <w:rsid w:val="00D323D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D323DD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Sansinterligne">
    <w:name w:val="No Spacing"/>
    <w:uiPriority w:val="1"/>
    <w:unhideWhenUsed/>
    <w:qFormat/>
    <w:rsid w:val="00D323DD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fr-FR"/>
    </w:rPr>
  </w:style>
  <w:style w:type="paragraph" w:customStyle="1" w:styleId="Encadr">
    <w:name w:val="Encadré"/>
    <w:basedOn w:val="Normal"/>
    <w:uiPriority w:val="2"/>
    <w:semiHidden/>
    <w:unhideWhenUsed/>
    <w:rsid w:val="00D323DD"/>
    <w:pPr>
      <w:spacing w:line="300" w:lineRule="auto"/>
    </w:pPr>
    <w:rPr>
      <w:b/>
      <w:bCs/>
      <w:color w:val="E65B01" w:themeColor="accent1" w:themeShade="BF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23DD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23DD"/>
    <w:rPr>
      <w:rFonts w:eastAsiaTheme="minorEastAsia" w:hAnsi="Tahoma" w:cstheme="minorBidi"/>
      <w:color w:val="414751" w:themeColor="text2" w:themeShade="BF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unhideWhenUsed/>
    <w:rsid w:val="00D323DD"/>
    <w:rPr>
      <w:color w:val="808080"/>
    </w:rPr>
  </w:style>
  <w:style w:type="paragraph" w:customStyle="1" w:styleId="Adressedelexpditeur0">
    <w:name w:val="Adresse de l'expéditeur"/>
    <w:basedOn w:val="Normal"/>
    <w:uiPriority w:val="2"/>
    <w:qFormat/>
    <w:rsid w:val="00D323DD"/>
    <w:rPr>
      <w:color w:val="FFFFFF" w:themeColor="background1"/>
      <w:spacing w:val="20"/>
    </w:rPr>
  </w:style>
  <w:style w:type="paragraph" w:styleId="Date">
    <w:name w:val="Date"/>
    <w:basedOn w:val="Normal"/>
    <w:next w:val="Normal"/>
    <w:link w:val="DateCar"/>
    <w:uiPriority w:val="99"/>
    <w:unhideWhenUsed/>
    <w:rsid w:val="00D323DD"/>
    <w:rPr>
      <w:b/>
      <w:bCs/>
      <w:color w:val="FE8637" w:themeColor="accent1"/>
    </w:rPr>
  </w:style>
  <w:style w:type="character" w:customStyle="1" w:styleId="DateCar">
    <w:name w:val="Date Car"/>
    <w:basedOn w:val="Policepardfaut"/>
    <w:link w:val="Date"/>
    <w:uiPriority w:val="99"/>
    <w:rsid w:val="00D323DD"/>
    <w:rPr>
      <w:rFonts w:eastAsiaTheme="minorEastAsia" w:cstheme="minorBidi"/>
      <w:b/>
      <w:bCs/>
      <w:color w:val="FE8637" w:themeColor="accent1"/>
      <w:sz w:val="20"/>
      <w:szCs w:val="20"/>
      <w:lang w:val="fr-FR"/>
    </w:rPr>
  </w:style>
  <w:style w:type="paragraph" w:styleId="Signature">
    <w:name w:val="Signature"/>
    <w:basedOn w:val="Formuledepolitesse"/>
    <w:link w:val="SignatureCar"/>
    <w:uiPriority w:val="99"/>
    <w:unhideWhenUsed/>
    <w:rsid w:val="00D323DD"/>
    <w:pPr>
      <w:spacing w:before="0" w:after="0"/>
      <w:contextualSpacing/>
    </w:pPr>
  </w:style>
  <w:style w:type="character" w:customStyle="1" w:styleId="SignatureCar">
    <w:name w:val="Signature Car"/>
    <w:basedOn w:val="Policepardfaut"/>
    <w:link w:val="Signature"/>
    <w:uiPriority w:val="99"/>
    <w:rsid w:val="00D323DD"/>
    <w:rPr>
      <w:color w:val="414751" w:themeColor="text2" w:themeShade="BF"/>
      <w:sz w:val="20"/>
    </w:rPr>
  </w:style>
  <w:style w:type="paragraph" w:customStyle="1" w:styleId="Nomdudestinataire">
    <w:name w:val="Nom du destinataire"/>
    <w:basedOn w:val="Normal"/>
    <w:uiPriority w:val="3"/>
    <w:qFormat/>
    <w:rsid w:val="00D323DD"/>
    <w:pPr>
      <w:spacing w:before="480"/>
      <w:contextualSpacing/>
    </w:pPr>
    <w:rPr>
      <w:b/>
      <w:bCs/>
    </w:rPr>
  </w:style>
  <w:style w:type="paragraph" w:styleId="Paragraphedeliste">
    <w:name w:val="List Paragraph"/>
    <w:basedOn w:val="Normal"/>
    <w:uiPriority w:val="39"/>
    <w:semiHidden/>
    <w:unhideWhenUsed/>
    <w:qFormat/>
    <w:rsid w:val="00D323DD"/>
    <w:pPr>
      <w:ind w:left="720"/>
    </w:pPr>
  </w:style>
  <w:style w:type="paragraph" w:customStyle="1" w:styleId="Puce1">
    <w:name w:val="Puce 1"/>
    <w:basedOn w:val="Paragraphedeliste"/>
    <w:uiPriority w:val="37"/>
    <w:qFormat/>
    <w:rsid w:val="00D323DD"/>
    <w:pPr>
      <w:numPr>
        <w:numId w:val="22"/>
      </w:numPr>
      <w:contextualSpacing/>
    </w:pPr>
    <w:rPr>
      <w:color w:val="auto"/>
    </w:rPr>
  </w:style>
  <w:style w:type="paragraph" w:customStyle="1" w:styleId="Puce2">
    <w:name w:val="Puce 2"/>
    <w:basedOn w:val="Paragraphedeliste"/>
    <w:uiPriority w:val="37"/>
    <w:qFormat/>
    <w:rsid w:val="00D323DD"/>
    <w:pPr>
      <w:numPr>
        <w:ilvl w:val="1"/>
        <w:numId w:val="22"/>
      </w:numPr>
      <w:contextualSpacing/>
    </w:pPr>
    <w:rPr>
      <w:color w:val="auto"/>
    </w:rPr>
  </w:style>
  <w:style w:type="paragraph" w:customStyle="1" w:styleId="Nomdelasocit">
    <w:name w:val="Nom de la société"/>
    <w:basedOn w:val="Normal"/>
    <w:uiPriority w:val="4"/>
    <w:qFormat/>
    <w:rsid w:val="00D323DD"/>
    <w:rPr>
      <w:color w:val="FFFFFF" w:themeColor="background1"/>
      <w:spacing w:val="20"/>
    </w:rPr>
  </w:style>
  <w:style w:type="character" w:styleId="Lienhypertexte">
    <w:name w:val="Hyperlink"/>
    <w:basedOn w:val="Policepardfaut"/>
    <w:uiPriority w:val="99"/>
    <w:unhideWhenUsed/>
    <w:rsid w:val="00A92503"/>
    <w:rPr>
      <w:color w:val="D2611C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925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92503"/>
  </w:style>
  <w:style w:type="character" w:customStyle="1" w:styleId="CommentaireCar">
    <w:name w:val="Commentaire Car"/>
    <w:basedOn w:val="Policepardfaut"/>
    <w:link w:val="Commentaire"/>
    <w:uiPriority w:val="99"/>
    <w:semiHidden/>
    <w:rsid w:val="00A92503"/>
    <w:rPr>
      <w:rFonts w:eastAsiaTheme="minorEastAsia" w:cstheme="minorBidi"/>
      <w:color w:val="414751" w:themeColor="text2" w:themeShade="BF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925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92503"/>
    <w:rPr>
      <w:rFonts w:eastAsiaTheme="minorEastAsia" w:cstheme="minorBidi"/>
      <w:b/>
      <w:bCs/>
      <w:color w:val="414751" w:themeColor="text2" w:themeShade="BF"/>
      <w:sz w:val="20"/>
      <w:szCs w:val="2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EE0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ffr.fr/Media/Files/Publications-officielles/Statuts-et-Reglements/2017-2018/ANNEXE-III-L-arbitrag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6\Oriel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C0457F451F41EB8D40DFCA637FC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9A004-C182-4822-98C8-2896C3A7127D}"/>
      </w:docPartPr>
      <w:docPartBody>
        <w:p w:rsidR="007D6660" w:rsidRDefault="00AA3523">
          <w:pPr>
            <w:pStyle w:val="ADC0457F451F41EB8D40DFCA637FCE61"/>
          </w:pPr>
          <w:r>
            <w:rPr>
              <w:sz w:val="16"/>
              <w:szCs w:val="16"/>
            </w:rPr>
            <w:t>[Sélectionnez la date]</w:t>
          </w:r>
        </w:p>
      </w:docPartBody>
    </w:docPart>
    <w:docPart>
      <w:docPartPr>
        <w:name w:val="D14639F8A71549D398EF5B02F67B3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AF3F1-BD9A-4B69-8CA4-EAA60105877C}"/>
      </w:docPartPr>
      <w:docPartBody>
        <w:p w:rsidR="007D6660" w:rsidRDefault="00796E4D" w:rsidP="00796E4D">
          <w:pPr>
            <w:pStyle w:val="D14639F8A71549D398EF5B02F67B3A86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[Tapez le nom de la société de l'expéditeur]</w:t>
          </w:r>
        </w:p>
      </w:docPartBody>
    </w:docPart>
    <w:docPart>
      <w:docPartPr>
        <w:name w:val="ABE82C36EFF74014AEB3C262FA553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C29D5-4A46-4D62-938F-AEAF377FE084}"/>
      </w:docPartPr>
      <w:docPartBody>
        <w:p w:rsidR="007D6660" w:rsidRDefault="00796E4D" w:rsidP="00796E4D">
          <w:pPr>
            <w:pStyle w:val="ABE82C36EFF74014AEB3C262FA553527"/>
          </w:pPr>
          <w:r>
            <w:t>[Tapez l'adresse de la société de l'expéditeur]</w:t>
          </w:r>
        </w:p>
      </w:docPartBody>
    </w:docPart>
    <w:docPart>
      <w:docPartPr>
        <w:name w:val="41352DEDCB9C43BA870265AD7C4A3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2B53AC-7708-426C-9DC1-3C98732FAB9F}"/>
      </w:docPartPr>
      <w:docPartBody>
        <w:p w:rsidR="007D6660" w:rsidRDefault="00796E4D" w:rsidP="00796E4D">
          <w:pPr>
            <w:pStyle w:val="41352DEDCB9C43BA870265AD7C4A3CBD"/>
          </w:pPr>
          <w:r>
            <w:t>[Tapez le numéro de téléphone de l'expéditeur]</w:t>
          </w:r>
        </w:p>
      </w:docPartBody>
    </w:docPart>
    <w:docPart>
      <w:docPartPr>
        <w:name w:val="224811CD1C9A495589678971C254D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B687C-985D-4BF7-8AAF-B010C7902998}"/>
      </w:docPartPr>
      <w:docPartBody>
        <w:p w:rsidR="007D6660" w:rsidRDefault="00796E4D" w:rsidP="00796E4D">
          <w:pPr>
            <w:pStyle w:val="224811CD1C9A495589678971C254D597"/>
          </w:pPr>
          <w:r>
            <w:t>[Tapez l'adresse de messagerie de l'expéditeur]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6E4D"/>
    <w:rsid w:val="003D77A4"/>
    <w:rsid w:val="00603B92"/>
    <w:rsid w:val="00796E4D"/>
    <w:rsid w:val="007D6660"/>
    <w:rsid w:val="00895024"/>
    <w:rsid w:val="009D6901"/>
    <w:rsid w:val="00AA3523"/>
    <w:rsid w:val="00BD2CFB"/>
    <w:rsid w:val="00BE4325"/>
    <w:rsid w:val="00E4408C"/>
    <w:rsid w:val="00F90371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66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0253C2702F54904AA4AC1CBE58FE9BF">
    <w:name w:val="60253C2702F54904AA4AC1CBE58FE9BF"/>
    <w:rsid w:val="007D6660"/>
  </w:style>
  <w:style w:type="paragraph" w:customStyle="1" w:styleId="8890C7D755794C669B7EC71BD64F09DE">
    <w:name w:val="8890C7D755794C669B7EC71BD64F09DE"/>
    <w:rsid w:val="007D6660"/>
  </w:style>
  <w:style w:type="character" w:styleId="Textedelespacerserv">
    <w:name w:val="Placeholder Text"/>
    <w:basedOn w:val="Policepardfaut"/>
    <w:uiPriority w:val="99"/>
    <w:unhideWhenUsed/>
    <w:rsid w:val="007D6660"/>
    <w:rPr>
      <w:rFonts w:eastAsiaTheme="minorEastAsia" w:cstheme="minorBidi"/>
      <w:bCs w:val="0"/>
      <w:iCs w:val="0"/>
      <w:color w:val="808080"/>
      <w:szCs w:val="20"/>
      <w:lang w:val="fr-FR"/>
    </w:rPr>
  </w:style>
  <w:style w:type="paragraph" w:customStyle="1" w:styleId="1E006824DD1442E6935B3CD637456A29">
    <w:name w:val="1E006824DD1442E6935B3CD637456A29"/>
    <w:rsid w:val="007D6660"/>
  </w:style>
  <w:style w:type="paragraph" w:customStyle="1" w:styleId="2179CD0F7666463E99AAB038A698ED96">
    <w:name w:val="2179CD0F7666463E99AAB038A698ED96"/>
    <w:rsid w:val="007D6660"/>
  </w:style>
  <w:style w:type="paragraph" w:customStyle="1" w:styleId="67D6BF0C83C84A288917E200CF4B968B">
    <w:name w:val="67D6BF0C83C84A288917E200CF4B968B"/>
    <w:rsid w:val="007D6660"/>
  </w:style>
  <w:style w:type="paragraph" w:customStyle="1" w:styleId="15F36C559D9A4CC9BFA2AC64FDA58A13">
    <w:name w:val="15F36C559D9A4CC9BFA2AC64FDA58A13"/>
    <w:rsid w:val="007D6660"/>
  </w:style>
  <w:style w:type="paragraph" w:customStyle="1" w:styleId="47D770028AB34AC6A9FC0665AB4B8566">
    <w:name w:val="47D770028AB34AC6A9FC0665AB4B8566"/>
    <w:rsid w:val="007D6660"/>
  </w:style>
  <w:style w:type="paragraph" w:customStyle="1" w:styleId="3467F36B489143F78B437A0A3D1BB807">
    <w:name w:val="3467F36B489143F78B437A0A3D1BB807"/>
    <w:rsid w:val="007D6660"/>
  </w:style>
  <w:style w:type="paragraph" w:customStyle="1" w:styleId="10A67A58696A4736BAD71F2A1BCBBD67">
    <w:name w:val="10A67A58696A4736BAD71F2A1BCBBD67"/>
    <w:rsid w:val="007D6660"/>
  </w:style>
  <w:style w:type="paragraph" w:customStyle="1" w:styleId="ADC0457F451F41EB8D40DFCA637FCE61">
    <w:name w:val="ADC0457F451F41EB8D40DFCA637FCE61"/>
    <w:rsid w:val="007D6660"/>
  </w:style>
  <w:style w:type="paragraph" w:customStyle="1" w:styleId="FAF54B03EAF14485AB1D7DE03F72561B">
    <w:name w:val="FAF54B03EAF14485AB1D7DE03F72561B"/>
    <w:rsid w:val="007D6660"/>
  </w:style>
  <w:style w:type="paragraph" w:customStyle="1" w:styleId="AB9D4DC992FA4F48A6047162246D0758">
    <w:name w:val="AB9D4DC992FA4F48A6047162246D0758"/>
    <w:rsid w:val="007D6660"/>
  </w:style>
  <w:style w:type="paragraph" w:customStyle="1" w:styleId="ACDCB4A8C1344B7D944943E8AA946DAA">
    <w:name w:val="ACDCB4A8C1344B7D944943E8AA946DAA"/>
    <w:rsid w:val="007D6660"/>
  </w:style>
  <w:style w:type="paragraph" w:customStyle="1" w:styleId="4B790881161948558188330FB184A091">
    <w:name w:val="4B790881161948558188330FB184A091"/>
    <w:rsid w:val="007D6660"/>
  </w:style>
  <w:style w:type="paragraph" w:customStyle="1" w:styleId="D14639F8A71549D398EF5B02F67B3A86">
    <w:name w:val="D14639F8A71549D398EF5B02F67B3A86"/>
    <w:rsid w:val="00796E4D"/>
  </w:style>
  <w:style w:type="paragraph" w:customStyle="1" w:styleId="ABE82C36EFF74014AEB3C262FA553527">
    <w:name w:val="ABE82C36EFF74014AEB3C262FA553527"/>
    <w:rsid w:val="00796E4D"/>
  </w:style>
  <w:style w:type="paragraph" w:customStyle="1" w:styleId="41352DEDCB9C43BA870265AD7C4A3CBD">
    <w:name w:val="41352DEDCB9C43BA870265AD7C4A3CBD"/>
    <w:rsid w:val="00796E4D"/>
  </w:style>
  <w:style w:type="paragraph" w:customStyle="1" w:styleId="224811CD1C9A495589678971C254D597">
    <w:name w:val="224811CD1C9A495589678971C254D597"/>
    <w:rsid w:val="00796E4D"/>
  </w:style>
  <w:style w:type="paragraph" w:customStyle="1" w:styleId="CAB584831ACC42FCAF2A87DF336B24BA">
    <w:name w:val="CAB584831ACC42FCAF2A87DF336B24BA"/>
    <w:rsid w:val="003D7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2016-07-15T00:00:00</PublishDate>
  <Abstract/>
  <CompanyAddress>Maison du Rugby, 32 Rue Dubézy BP 5851 - 31506 TOULOUSE cedex 5</CompanyAddress>
  <CompanyPhone>0 561 618 132</CompanyPhone>
  <CompanyFax/>
  <CompanyEmail>    arbitre@cmp-rugby.com</CompanyEmail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OrielLetter.Dotx</Template>
  <TotalTime>12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CommisSion térritoriale DES ARBITRES DE rugby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Rémi Janotto</cp:lastModifiedBy>
  <cp:revision>5</cp:revision>
  <cp:lastPrinted>2016-08-18T14:45:00Z</cp:lastPrinted>
  <dcterms:created xsi:type="dcterms:W3CDTF">2017-07-31T09:14:00Z</dcterms:created>
  <dcterms:modified xsi:type="dcterms:W3CDTF">2017-07-31T10:04:00Z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</Properties>
</file>